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4CE8D" w14:textId="09B59525" w:rsidR="000F2C17" w:rsidRPr="002617B9" w:rsidRDefault="002617B9" w:rsidP="000F2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="Calibri"/>
          <w:b/>
          <w:bCs/>
          <w:sz w:val="28"/>
          <w:szCs w:val="28"/>
          <w:lang w:val="pl-PL"/>
        </w:rPr>
      </w:pPr>
      <w:r w:rsidRPr="002617B9">
        <w:rPr>
          <w:rFonts w:ascii="Aptos" w:hAnsi="Aptos" w:cs="Calibri"/>
          <w:b/>
          <w:bCs/>
          <w:sz w:val="28"/>
          <w:szCs w:val="28"/>
          <w:lang w:val="pl-PL"/>
        </w:rPr>
        <w:t>Wyzwanie konkursowe</w:t>
      </w:r>
      <w:r w:rsidR="000F2C17" w:rsidRPr="002617B9">
        <w:rPr>
          <w:rFonts w:ascii="Aptos" w:hAnsi="Aptos" w:cs="Calibri"/>
          <w:b/>
          <w:bCs/>
          <w:sz w:val="28"/>
          <w:szCs w:val="28"/>
          <w:lang w:val="pl-PL"/>
        </w:rPr>
        <w:t xml:space="preserve"> 2026/2027 “</w:t>
      </w:r>
      <w:r w:rsidRPr="002617B9">
        <w:rPr>
          <w:rFonts w:ascii="Aptos" w:hAnsi="Aptos" w:cs="Calibri"/>
          <w:b/>
          <w:bCs/>
          <w:sz w:val="28"/>
          <w:szCs w:val="28"/>
          <w:lang w:val="pl-PL"/>
        </w:rPr>
        <w:t>PRAGNIENIE</w:t>
      </w:r>
      <w:r w:rsidR="000F2C17" w:rsidRPr="002617B9">
        <w:rPr>
          <w:rFonts w:ascii="Aptos" w:hAnsi="Aptos" w:cs="Calibri"/>
          <w:b/>
          <w:bCs/>
          <w:sz w:val="28"/>
          <w:szCs w:val="28"/>
          <w:lang w:val="pl-PL"/>
        </w:rPr>
        <w:t>”</w:t>
      </w:r>
    </w:p>
    <w:p w14:paraId="7514DDB9" w14:textId="77777777" w:rsidR="000F2C17" w:rsidRPr="002617B9" w:rsidRDefault="000F2C17" w:rsidP="000F2C17">
      <w:pPr>
        <w:rPr>
          <w:rFonts w:ascii="Aptos" w:hAnsi="Aptos" w:cs="Calibri"/>
          <w:b/>
          <w:bCs/>
          <w:lang w:val="pl-PL"/>
        </w:rPr>
      </w:pPr>
    </w:p>
    <w:p w14:paraId="611E175C" w14:textId="77777777" w:rsidR="002617B9" w:rsidRDefault="002617B9" w:rsidP="002617B9">
      <w:pPr>
        <w:rPr>
          <w:b/>
          <w:bCs/>
          <w:lang w:val="pl-PL"/>
        </w:rPr>
      </w:pPr>
      <w:r w:rsidRPr="00DC5D6A">
        <w:rPr>
          <w:b/>
          <w:bCs/>
          <w:lang w:val="pl-PL"/>
        </w:rPr>
        <w:t xml:space="preserve">Celem </w:t>
      </w:r>
      <w:r w:rsidRPr="002617B9">
        <w:rPr>
          <w:b/>
          <w:bCs/>
          <w:lang w:val="pl-PL"/>
        </w:rPr>
        <w:t>European Quilt Association</w:t>
      </w:r>
      <w:r w:rsidRPr="00DC5D6A">
        <w:rPr>
          <w:b/>
          <w:bCs/>
          <w:lang w:val="pl-PL"/>
        </w:rPr>
        <w:t xml:space="preserve"> jest promowanie </w:t>
      </w:r>
      <w:r w:rsidRPr="002617B9">
        <w:rPr>
          <w:b/>
          <w:bCs/>
          <w:lang w:val="pl-PL"/>
        </w:rPr>
        <w:t xml:space="preserve">sztuki patchworku </w:t>
      </w:r>
      <w:r w:rsidRPr="00DC5D6A">
        <w:rPr>
          <w:b/>
          <w:bCs/>
          <w:lang w:val="pl-PL"/>
        </w:rPr>
        <w:t>ponad granicami, kulturami i barierami językowymi. Po raz trzeci z rzędu</w:t>
      </w:r>
      <w:r w:rsidRPr="002617B9">
        <w:rPr>
          <w:b/>
          <w:bCs/>
          <w:lang w:val="pl-PL"/>
        </w:rPr>
        <w:t xml:space="preserve"> </w:t>
      </w:r>
      <w:r w:rsidRPr="00DC5D6A">
        <w:rPr>
          <w:b/>
          <w:bCs/>
          <w:lang w:val="pl-PL"/>
        </w:rPr>
        <w:t xml:space="preserve">EQA otrzymała przestrzeń wystawienniczą na targach Abilmente Primavera w Vicenzy we Włoszech, w lutym 2027 roku,. Tematem wystawy </w:t>
      </w:r>
      <w:r w:rsidRPr="002617B9">
        <w:rPr>
          <w:b/>
          <w:bCs/>
          <w:lang w:val="pl-PL"/>
        </w:rPr>
        <w:t>jest</w:t>
      </w:r>
      <w:r w:rsidRPr="00DC5D6A">
        <w:rPr>
          <w:b/>
          <w:bCs/>
          <w:lang w:val="pl-PL"/>
        </w:rPr>
        <w:t xml:space="preserve"> „Pragnienie”. </w:t>
      </w:r>
      <w:r w:rsidRPr="002617B9">
        <w:rPr>
          <w:b/>
          <w:bCs/>
          <w:lang w:val="pl-PL"/>
        </w:rPr>
        <w:br/>
      </w:r>
      <w:r w:rsidRPr="00DC5D6A">
        <w:rPr>
          <w:b/>
          <w:bCs/>
          <w:lang w:val="pl-PL"/>
        </w:rPr>
        <w:t xml:space="preserve">„Pragnienie”, często opisywane jako silna potrzeba, jest związane z emocjami, ale można je również postrzegać jako odrębny stan napędzający działania. W psychologii i filozofii wynika z potrzeb i może prowadzić do emocji, takich jak radość lub frustracja, gdy zostanie spełnione lub </w:t>
      </w:r>
      <w:r w:rsidRPr="002617B9">
        <w:rPr>
          <w:b/>
          <w:bCs/>
          <w:lang w:val="pl-PL"/>
        </w:rPr>
        <w:t>odrzucone</w:t>
      </w:r>
      <w:r w:rsidRPr="00DC5D6A">
        <w:rPr>
          <w:b/>
          <w:bCs/>
          <w:lang w:val="pl-PL"/>
        </w:rPr>
        <w:t xml:space="preserve">. </w:t>
      </w:r>
    </w:p>
    <w:p w14:paraId="55212CE4" w14:textId="7AF8F454" w:rsidR="002617B9" w:rsidRPr="002617B9" w:rsidRDefault="002617B9" w:rsidP="002617B9">
      <w:pPr>
        <w:rPr>
          <w:b/>
          <w:bCs/>
          <w:lang w:val="pl-PL"/>
        </w:rPr>
      </w:pPr>
      <w:r>
        <w:rPr>
          <w:b/>
          <w:bCs/>
          <w:lang w:val="pl-PL"/>
        </w:rPr>
        <w:br/>
      </w:r>
      <w:r w:rsidRPr="00DC5D6A">
        <w:rPr>
          <w:b/>
          <w:bCs/>
          <w:lang w:val="pl-PL"/>
        </w:rPr>
        <w:t xml:space="preserve">Posłuż się własną definicją i wyobraźnią, aby przedstawić swoje „Pragnienie” </w:t>
      </w:r>
      <w:r w:rsidR="005F3387">
        <w:rPr>
          <w:b/>
          <w:bCs/>
          <w:lang w:val="pl-PL"/>
        </w:rPr>
        <w:br/>
      </w:r>
      <w:r w:rsidRPr="00DC5D6A">
        <w:rPr>
          <w:b/>
          <w:bCs/>
          <w:lang w:val="pl-PL"/>
        </w:rPr>
        <w:t xml:space="preserve">i stworzyć </w:t>
      </w:r>
      <w:r w:rsidRPr="002617B9">
        <w:rPr>
          <w:b/>
          <w:bCs/>
          <w:lang w:val="pl-PL"/>
        </w:rPr>
        <w:t>oryginaln</w:t>
      </w:r>
      <w:r w:rsidR="005F3387">
        <w:rPr>
          <w:b/>
          <w:bCs/>
          <w:lang w:val="pl-PL"/>
        </w:rPr>
        <w:t>ą</w:t>
      </w:r>
      <w:r w:rsidRPr="002617B9">
        <w:rPr>
          <w:b/>
          <w:bCs/>
          <w:lang w:val="pl-PL"/>
        </w:rPr>
        <w:t xml:space="preserve"> pracę </w:t>
      </w:r>
      <w:r w:rsidR="005F3387">
        <w:rPr>
          <w:b/>
          <w:bCs/>
          <w:lang w:val="pl-PL"/>
        </w:rPr>
        <w:t>tekstylną</w:t>
      </w:r>
      <w:r w:rsidRPr="00DC5D6A">
        <w:rPr>
          <w:b/>
          <w:bCs/>
          <w:lang w:val="pl-PL"/>
        </w:rPr>
        <w:t xml:space="preserve">. </w:t>
      </w:r>
    </w:p>
    <w:p w14:paraId="4EE8AEA2" w14:textId="60C10322" w:rsidR="00F42D87" w:rsidRPr="002617B9" w:rsidRDefault="002617B9" w:rsidP="002617B9">
      <w:pPr>
        <w:spacing w:after="160" w:line="259" w:lineRule="auto"/>
        <w:rPr>
          <w:b/>
          <w:bCs/>
          <w:lang w:val="pl-PL"/>
        </w:rPr>
      </w:pPr>
      <w:r>
        <w:rPr>
          <w:b/>
          <w:bCs/>
          <w:lang w:val="pl-PL"/>
        </w:rPr>
        <w:br/>
      </w:r>
      <w:r w:rsidRPr="00DC5D6A">
        <w:rPr>
          <w:b/>
          <w:bCs/>
          <w:lang w:val="pl-PL"/>
        </w:rPr>
        <w:t>W zależności od liczby uczestników i dostępnej powierzchni wystawienniczej, liczba prac może zostać ograniczona przez niezależne jury. Każdy uczestnik wystawy otrzyma bezpłatny bilet wstępu na targi Abilmente Primavera w Vicenzy. Cenne nagrody zostaną przyznane za „Najlepszeg</w:t>
      </w:r>
      <w:r w:rsidRPr="002617B9">
        <w:rPr>
          <w:b/>
          <w:bCs/>
          <w:lang w:val="pl-PL"/>
        </w:rPr>
        <w:t>ą Pracę</w:t>
      </w:r>
      <w:r w:rsidRPr="00DC5D6A">
        <w:rPr>
          <w:b/>
          <w:bCs/>
          <w:lang w:val="pl-PL"/>
        </w:rPr>
        <w:t xml:space="preserve"> Wystaw</w:t>
      </w:r>
      <w:r w:rsidRPr="002617B9">
        <w:rPr>
          <w:b/>
          <w:bCs/>
          <w:lang w:val="pl-PL"/>
        </w:rPr>
        <w:t>y</w:t>
      </w:r>
      <w:r w:rsidRPr="00DC5D6A">
        <w:rPr>
          <w:b/>
          <w:bCs/>
          <w:lang w:val="pl-PL"/>
        </w:rPr>
        <w:t>” oraz za dwa drugie miejsca, w sobotę o godz. 12:00.</w:t>
      </w:r>
    </w:p>
    <w:p w14:paraId="4F804A7A" w14:textId="3DF5D93F" w:rsidR="000F2C17" w:rsidRPr="005F3387" w:rsidRDefault="002617B9" w:rsidP="000F2C17">
      <w:pPr>
        <w:rPr>
          <w:rFonts w:ascii="Aptos" w:hAnsi="Aptos"/>
          <w:u w:val="single"/>
          <w:lang w:val="pl-PL"/>
        </w:rPr>
      </w:pPr>
      <w:r w:rsidRPr="005F3387">
        <w:rPr>
          <w:rFonts w:ascii="Aptos" w:hAnsi="Aptos" w:cs="Calibri"/>
          <w:b/>
          <w:bCs/>
          <w:u w:val="single"/>
          <w:lang w:val="pl-PL"/>
        </w:rPr>
        <w:t>Regulamin</w:t>
      </w:r>
      <w:r w:rsidR="000F2C17" w:rsidRPr="005F3387">
        <w:rPr>
          <w:rFonts w:ascii="Aptos" w:hAnsi="Aptos" w:cs="Calibri"/>
          <w:b/>
          <w:bCs/>
          <w:u w:val="single"/>
          <w:lang w:val="pl-PL"/>
        </w:rPr>
        <w:t xml:space="preserve"> </w:t>
      </w:r>
    </w:p>
    <w:p w14:paraId="2227AA8F" w14:textId="30521026" w:rsidR="005F3387" w:rsidRDefault="005F3387" w:rsidP="005F3387">
      <w:pPr>
        <w:rPr>
          <w:lang w:val="pl-PL"/>
        </w:rPr>
      </w:pPr>
      <w:r w:rsidRPr="001E6F62">
        <w:rPr>
          <w:lang w:val="pl-PL"/>
        </w:rPr>
        <w:t xml:space="preserve">1. </w:t>
      </w:r>
      <w:r>
        <w:rPr>
          <w:lang w:val="pl-PL"/>
        </w:rPr>
        <w:t>Praca</w:t>
      </w:r>
      <w:r w:rsidRPr="001E6F62">
        <w:rPr>
          <w:lang w:val="pl-PL"/>
        </w:rPr>
        <w:t xml:space="preserve"> musi przedstawiać motyw „</w:t>
      </w:r>
      <w:r>
        <w:rPr>
          <w:lang w:val="pl-PL"/>
        </w:rPr>
        <w:t>PRAGNIENIE</w:t>
      </w:r>
      <w:r w:rsidRPr="001E6F62">
        <w:rPr>
          <w:lang w:val="pl-PL"/>
        </w:rPr>
        <w:t xml:space="preserve">” lub w jakiś sposób być z nim związana. </w:t>
      </w:r>
    </w:p>
    <w:p w14:paraId="66C6FE53" w14:textId="77777777" w:rsidR="005F3387" w:rsidRDefault="005F3387" w:rsidP="005F3387">
      <w:pPr>
        <w:rPr>
          <w:lang w:val="pl-PL"/>
        </w:rPr>
      </w:pPr>
      <w:r w:rsidRPr="001E6F62">
        <w:rPr>
          <w:lang w:val="pl-PL"/>
        </w:rPr>
        <w:t xml:space="preserve">2. Można użyć dowolnej techniki i stylu. Prace 3D nie </w:t>
      </w:r>
      <w:r>
        <w:rPr>
          <w:lang w:val="pl-PL"/>
        </w:rPr>
        <w:t>będą</w:t>
      </w:r>
      <w:r w:rsidRPr="001E6F62">
        <w:rPr>
          <w:lang w:val="pl-PL"/>
        </w:rPr>
        <w:t xml:space="preserve"> akceptowane, </w:t>
      </w:r>
      <w:r>
        <w:rPr>
          <w:lang w:val="pl-PL"/>
        </w:rPr>
        <w:t>z</w:t>
      </w:r>
      <w:r w:rsidRPr="001E6F62">
        <w:rPr>
          <w:lang w:val="pl-PL"/>
        </w:rPr>
        <w:t xml:space="preserve">aleca się unikanie ciężkich lub delikatnych materiałów i dodatków. </w:t>
      </w:r>
    </w:p>
    <w:p w14:paraId="7B179B57" w14:textId="1047AF3E" w:rsidR="005F3387" w:rsidRDefault="005F3387" w:rsidP="005F3387">
      <w:pPr>
        <w:rPr>
          <w:lang w:val="pl-PL"/>
        </w:rPr>
      </w:pPr>
      <w:r w:rsidRPr="001E6F62">
        <w:rPr>
          <w:lang w:val="pl-PL"/>
        </w:rPr>
        <w:t xml:space="preserve">3. </w:t>
      </w:r>
      <w:r>
        <w:rPr>
          <w:lang w:val="pl-PL"/>
        </w:rPr>
        <w:t>Lamówka</w:t>
      </w:r>
      <w:r>
        <w:rPr>
          <w:lang w:val="pl-PL"/>
        </w:rPr>
        <w:t>/oprawa</w:t>
      </w:r>
      <w:r w:rsidRPr="001E6F62">
        <w:rPr>
          <w:lang w:val="pl-PL"/>
        </w:rPr>
        <w:t xml:space="preserve">: musi być zgodna ze stylem pracy, a wymagane wymiary muszą być ściśle przestrzegane. </w:t>
      </w:r>
      <w:r>
        <w:rPr>
          <w:lang w:val="pl-PL"/>
        </w:rPr>
        <w:br/>
      </w:r>
      <w:r w:rsidRPr="001E6F62">
        <w:rPr>
          <w:lang w:val="pl-PL"/>
        </w:rPr>
        <w:t xml:space="preserve">Wymiary to </w:t>
      </w:r>
      <w:r w:rsidRPr="00DB373E">
        <w:rPr>
          <w:b/>
          <w:bCs/>
          <w:lang w:val="pl-PL"/>
        </w:rPr>
        <w:t>szerokość 80 cm i wysokość 120 cm</w:t>
      </w:r>
      <w:r w:rsidRPr="001E6F62">
        <w:rPr>
          <w:lang w:val="pl-PL"/>
        </w:rPr>
        <w:t xml:space="preserve"> (</w:t>
      </w:r>
      <w:r w:rsidRPr="001E6F62">
        <w:sym w:font="Symbol" w:char="F0B1"/>
      </w:r>
      <w:r w:rsidRPr="001E6F62">
        <w:rPr>
          <w:lang w:val="pl-PL"/>
        </w:rPr>
        <w:t xml:space="preserve"> 2 cm), orientacja pionowa. </w:t>
      </w:r>
      <w:r>
        <w:rPr>
          <w:lang w:val="pl-PL"/>
        </w:rPr>
        <w:t>Quilty</w:t>
      </w:r>
      <w:r w:rsidRPr="001E6F62">
        <w:rPr>
          <w:lang w:val="pl-PL"/>
        </w:rPr>
        <w:t xml:space="preserve"> niespełniające wymagań wymiarowych nie </w:t>
      </w:r>
      <w:r>
        <w:rPr>
          <w:lang w:val="pl-PL"/>
        </w:rPr>
        <w:t>będą</w:t>
      </w:r>
      <w:r w:rsidRPr="001E6F62">
        <w:rPr>
          <w:lang w:val="pl-PL"/>
        </w:rPr>
        <w:t xml:space="preserve"> akceptowane! </w:t>
      </w:r>
    </w:p>
    <w:p w14:paraId="53AF5164" w14:textId="18DE25DD" w:rsidR="005F3387" w:rsidRDefault="005F3387" w:rsidP="005F3387">
      <w:pPr>
        <w:rPr>
          <w:lang w:val="pl-PL"/>
        </w:rPr>
      </w:pPr>
      <w:r w:rsidRPr="001E6F62">
        <w:rPr>
          <w:lang w:val="pl-PL"/>
        </w:rPr>
        <w:t xml:space="preserve">4. </w:t>
      </w:r>
      <w:r>
        <w:rPr>
          <w:lang w:val="pl-PL"/>
        </w:rPr>
        <w:t>Quilt powinien</w:t>
      </w:r>
      <w:r w:rsidRPr="001E6F62">
        <w:rPr>
          <w:lang w:val="pl-PL"/>
        </w:rPr>
        <w:t xml:space="preserve"> być jednostronn</w:t>
      </w:r>
      <w:r>
        <w:rPr>
          <w:lang w:val="pl-PL"/>
        </w:rPr>
        <w:t>y</w:t>
      </w:r>
      <w:r w:rsidRPr="001E6F62">
        <w:rPr>
          <w:lang w:val="pl-PL"/>
        </w:rPr>
        <w:t xml:space="preserve"> </w:t>
      </w:r>
      <w:r>
        <w:rPr>
          <w:lang w:val="pl-PL"/>
        </w:rPr>
        <w:t>i mieć tunel o</w:t>
      </w:r>
      <w:r w:rsidRPr="001E6F62">
        <w:rPr>
          <w:lang w:val="pl-PL"/>
        </w:rPr>
        <w:t xml:space="preserve"> minimaln</w:t>
      </w:r>
      <w:r>
        <w:rPr>
          <w:lang w:val="pl-PL"/>
        </w:rPr>
        <w:t>ej</w:t>
      </w:r>
      <w:r w:rsidRPr="001E6F62">
        <w:rPr>
          <w:lang w:val="pl-PL"/>
        </w:rPr>
        <w:t xml:space="preserve"> szerokości</w:t>
      </w:r>
      <w:r>
        <w:rPr>
          <w:lang w:val="pl-PL"/>
        </w:rPr>
        <w:t xml:space="preserve"> </w:t>
      </w:r>
      <w:r w:rsidRPr="001E6F62">
        <w:rPr>
          <w:lang w:val="pl-PL"/>
        </w:rPr>
        <w:t>10 cm</w:t>
      </w:r>
      <w:r>
        <w:rPr>
          <w:lang w:val="pl-PL"/>
        </w:rPr>
        <w:t>,</w:t>
      </w:r>
      <w:r w:rsidRPr="001E6F62">
        <w:rPr>
          <w:lang w:val="pl-PL"/>
        </w:rPr>
        <w:t xml:space="preserve"> umieszczon</w:t>
      </w:r>
      <w:r>
        <w:rPr>
          <w:lang w:val="pl-PL"/>
        </w:rPr>
        <w:t>y</w:t>
      </w:r>
      <w:r w:rsidRPr="001E6F62">
        <w:rPr>
          <w:lang w:val="pl-PL"/>
        </w:rPr>
        <w:t xml:space="preserve"> 2 cm od górnej krawędzi </w:t>
      </w:r>
      <w:r>
        <w:rPr>
          <w:lang w:val="pl-PL"/>
        </w:rPr>
        <w:t>pracy</w:t>
      </w:r>
      <w:r w:rsidRPr="001E6F62">
        <w:rPr>
          <w:lang w:val="pl-PL"/>
        </w:rPr>
        <w:t xml:space="preserve">. </w:t>
      </w:r>
    </w:p>
    <w:p w14:paraId="07D23BAE" w14:textId="4E0543B5" w:rsidR="005F3387" w:rsidRDefault="005F3387" w:rsidP="005F3387">
      <w:pPr>
        <w:rPr>
          <w:lang w:val="pl-PL"/>
        </w:rPr>
      </w:pPr>
      <w:r w:rsidRPr="001E6F62">
        <w:rPr>
          <w:lang w:val="pl-PL"/>
        </w:rPr>
        <w:t xml:space="preserve">5. Etykieta na odwrocie musi zawierać tytuł </w:t>
      </w:r>
      <w:r>
        <w:rPr>
          <w:lang w:val="pl-PL"/>
        </w:rPr>
        <w:t>pracy</w:t>
      </w:r>
      <w:r w:rsidRPr="001E6F62">
        <w:rPr>
          <w:lang w:val="pl-PL"/>
        </w:rPr>
        <w:t xml:space="preserve">, imię i nazwisko </w:t>
      </w:r>
      <w:r>
        <w:rPr>
          <w:lang w:val="pl-PL"/>
        </w:rPr>
        <w:t>artystki/</w:t>
      </w:r>
      <w:r w:rsidRPr="001E6F62">
        <w:rPr>
          <w:lang w:val="pl-PL"/>
        </w:rPr>
        <w:t xml:space="preserve">artysty, adres </w:t>
      </w:r>
      <w:r>
        <w:rPr>
          <w:lang w:val="pl-PL"/>
        </w:rPr>
        <w:br/>
      </w:r>
      <w:r w:rsidRPr="001E6F62">
        <w:rPr>
          <w:lang w:val="pl-PL"/>
        </w:rPr>
        <w:t xml:space="preserve">e-mail i kraj pochodzenia. </w:t>
      </w:r>
    </w:p>
    <w:p w14:paraId="2748273A" w14:textId="77777777" w:rsidR="005F3387" w:rsidRDefault="005F3387" w:rsidP="005F3387">
      <w:pPr>
        <w:rPr>
          <w:lang w:val="pl-PL"/>
        </w:rPr>
      </w:pPr>
      <w:r w:rsidRPr="001E6F62">
        <w:rPr>
          <w:lang w:val="pl-PL"/>
        </w:rPr>
        <w:t xml:space="preserve">6. W konkursie mogą uczestniczyć wszyscy członkowie Stowarzyszenia EQA, </w:t>
      </w:r>
      <w:r>
        <w:rPr>
          <w:lang w:val="pl-PL"/>
        </w:rPr>
        <w:br/>
      </w:r>
      <w:r w:rsidRPr="001E6F62">
        <w:rPr>
          <w:lang w:val="pl-PL"/>
        </w:rPr>
        <w:t>a rejestrac</w:t>
      </w:r>
      <w:r>
        <w:rPr>
          <w:lang w:val="pl-PL"/>
        </w:rPr>
        <w:t xml:space="preserve">ja </w:t>
      </w:r>
      <w:r w:rsidRPr="001E6F62">
        <w:rPr>
          <w:lang w:val="pl-PL"/>
        </w:rPr>
        <w:t xml:space="preserve">jest bezpłatna. Prace </w:t>
      </w:r>
      <w:r>
        <w:rPr>
          <w:lang w:val="pl-PL"/>
        </w:rPr>
        <w:t xml:space="preserve">w czasie trasy wystawowej </w:t>
      </w:r>
      <w:r w:rsidRPr="001E6F62">
        <w:rPr>
          <w:lang w:val="pl-PL"/>
        </w:rPr>
        <w:t xml:space="preserve">nie są na sprzedaż. </w:t>
      </w:r>
      <w:r>
        <w:rPr>
          <w:lang w:val="pl-PL"/>
        </w:rPr>
        <w:t>Jedna osoba może zgłosić tylko jedną pracę</w:t>
      </w:r>
      <w:r w:rsidRPr="001E6F62">
        <w:rPr>
          <w:lang w:val="pl-PL"/>
        </w:rPr>
        <w:t xml:space="preserve">. </w:t>
      </w:r>
    </w:p>
    <w:p w14:paraId="1615AB92" w14:textId="77777777" w:rsidR="005F3387" w:rsidRDefault="005F3387" w:rsidP="005F3387">
      <w:pPr>
        <w:rPr>
          <w:lang w:val="pl-PL"/>
        </w:rPr>
      </w:pPr>
      <w:r w:rsidRPr="001E6F62">
        <w:rPr>
          <w:lang w:val="pl-PL"/>
        </w:rPr>
        <w:t xml:space="preserve">7. Prosimy nie udostępniać kompletnych zdjęć quiltów na żadnym forum publicznym/społecznym przed ich publikacją przez EQA. Zdjęcia mogą zostać wykorzystane przez EQA do celów promocyjnych. </w:t>
      </w:r>
    </w:p>
    <w:p w14:paraId="5863CF2A" w14:textId="3BC23BC4" w:rsidR="005F3387" w:rsidRDefault="005F3387" w:rsidP="005F3387">
      <w:pPr>
        <w:rPr>
          <w:lang w:val="pl-PL"/>
        </w:rPr>
      </w:pPr>
      <w:r w:rsidRPr="001E6F62">
        <w:rPr>
          <w:lang w:val="pl-PL"/>
        </w:rPr>
        <w:lastRenderedPageBreak/>
        <w:t xml:space="preserve">8. Kolekcja zostanie wystawiona </w:t>
      </w:r>
      <w:r>
        <w:rPr>
          <w:lang w:val="pl-PL"/>
        </w:rPr>
        <w:t xml:space="preserve">podczas targów </w:t>
      </w:r>
      <w:r w:rsidRPr="001E6F62">
        <w:rPr>
          <w:lang w:val="pl-PL"/>
        </w:rPr>
        <w:t xml:space="preserve">Abilmente w Vicenzy we Włoszech </w:t>
      </w:r>
      <w:r>
        <w:rPr>
          <w:lang w:val="pl-PL"/>
        </w:rPr>
        <w:br/>
      </w:r>
      <w:r w:rsidRPr="001E6F62">
        <w:rPr>
          <w:lang w:val="pl-PL"/>
        </w:rPr>
        <w:t xml:space="preserve">w lutym 2027 roku i będzie dostępna na wydarzeniach </w:t>
      </w:r>
      <w:r>
        <w:rPr>
          <w:lang w:val="pl-PL"/>
        </w:rPr>
        <w:t>patchworkowych</w:t>
      </w:r>
      <w:r w:rsidRPr="001E6F62">
        <w:rPr>
          <w:lang w:val="pl-PL"/>
        </w:rPr>
        <w:t xml:space="preserve"> w krajach członkowskich EQA po uprzednim uzgodnieniu. </w:t>
      </w:r>
    </w:p>
    <w:p w14:paraId="080F50E8" w14:textId="77777777" w:rsidR="005F3387" w:rsidRDefault="005F3387" w:rsidP="005F3387">
      <w:pPr>
        <w:rPr>
          <w:lang w:val="pl-PL"/>
        </w:rPr>
      </w:pPr>
      <w:r w:rsidRPr="001E6F62">
        <w:rPr>
          <w:lang w:val="pl-PL"/>
        </w:rPr>
        <w:t xml:space="preserve">9. Zgłoś swój udział w konkursie, korzystając z poniższego formularza lub przesyłając swoje imię i nazwisko, adres, adres e-mail drogą elektroniczną lub pocztą do </w:t>
      </w:r>
      <w:r w:rsidRPr="00DB373E">
        <w:rPr>
          <w:b/>
          <w:bCs/>
          <w:lang w:val="pl-PL"/>
        </w:rPr>
        <w:t>15 września 2026</w:t>
      </w:r>
      <w:r w:rsidRPr="001E6F62">
        <w:rPr>
          <w:lang w:val="pl-PL"/>
        </w:rPr>
        <w:t xml:space="preserve"> roku do swojego przedstawiciela EQA</w:t>
      </w:r>
      <w:r>
        <w:rPr>
          <w:lang w:val="pl-PL"/>
        </w:rPr>
        <w:t>.</w:t>
      </w:r>
      <w:r w:rsidRPr="001E6F62">
        <w:rPr>
          <w:lang w:val="pl-PL"/>
        </w:rPr>
        <w:t xml:space="preserve"> </w:t>
      </w:r>
    </w:p>
    <w:p w14:paraId="4E9F952B" w14:textId="77777777" w:rsidR="005F3387" w:rsidRDefault="005F3387" w:rsidP="005F3387">
      <w:pPr>
        <w:rPr>
          <w:lang w:val="pl-PL"/>
        </w:rPr>
      </w:pPr>
      <w:r w:rsidRPr="001E6F62">
        <w:rPr>
          <w:lang w:val="pl-PL"/>
        </w:rPr>
        <w:t xml:space="preserve">10. Oceny będą anonimowe i dokona ich międzynarodowe jury złożone z profesjonalnych sędziów quiltingu z krajów członkowskich EQA. Wybór jest ostateczny i nie podlega zaskarżeniu. Uczestnicy zakwalifikowani do wystawy otrzymają bilet wstępu na Abilmente. Nagrody zostaną przyznane za </w:t>
      </w:r>
      <w:r>
        <w:rPr>
          <w:lang w:val="pl-PL"/>
        </w:rPr>
        <w:t>„</w:t>
      </w:r>
      <w:r w:rsidRPr="00DC5D6A">
        <w:rPr>
          <w:lang w:val="pl-PL"/>
        </w:rPr>
        <w:t>Najlepszeg</w:t>
      </w:r>
      <w:r>
        <w:rPr>
          <w:lang w:val="pl-PL"/>
        </w:rPr>
        <w:t>ą Pracę</w:t>
      </w:r>
      <w:r w:rsidRPr="00DC5D6A">
        <w:rPr>
          <w:lang w:val="pl-PL"/>
        </w:rPr>
        <w:t xml:space="preserve"> Wystaw</w:t>
      </w:r>
      <w:r>
        <w:rPr>
          <w:lang w:val="pl-PL"/>
        </w:rPr>
        <w:t>y</w:t>
      </w:r>
      <w:r w:rsidRPr="00DC5D6A">
        <w:rPr>
          <w:lang w:val="pl-PL"/>
        </w:rPr>
        <w:t>” oraz za dwa drugie miejsca</w:t>
      </w:r>
      <w:r>
        <w:rPr>
          <w:lang w:val="pl-PL"/>
        </w:rPr>
        <w:t xml:space="preserve">. </w:t>
      </w:r>
      <w:r w:rsidRPr="001E6F62">
        <w:rPr>
          <w:lang w:val="pl-PL"/>
        </w:rPr>
        <w:t xml:space="preserve">Selekcja zostanie przeprowadzona na podstawie zdjęć i oświadczeń przesłanych przez uczestników do </w:t>
      </w:r>
      <w:r w:rsidRPr="005F3387">
        <w:rPr>
          <w:b/>
          <w:bCs/>
          <w:lang w:val="pl-PL"/>
        </w:rPr>
        <w:t>15 listopada 2026 r.</w:t>
      </w:r>
      <w:r w:rsidRPr="001E6F62">
        <w:rPr>
          <w:lang w:val="pl-PL"/>
        </w:rPr>
        <w:t xml:space="preserve"> </w:t>
      </w:r>
    </w:p>
    <w:p w14:paraId="5B2A77FF" w14:textId="257BB4C8" w:rsidR="005F3387" w:rsidRDefault="005F3387" w:rsidP="005F3387">
      <w:pPr>
        <w:rPr>
          <w:lang w:val="pl-PL"/>
        </w:rPr>
      </w:pPr>
      <w:r w:rsidRPr="001E6F62">
        <w:rPr>
          <w:lang w:val="pl-PL"/>
        </w:rPr>
        <w:t xml:space="preserve">11. Wcześniej przesłane zdjęcia mogą zostać wykorzystane w ogłoszeniach lub reklamach EQA. Zdjęcia cyfrowe muszą być zapisane w wysokiej jakości plikach JPEG o rozdzielczości co najmniej 2100 pikseli na </w:t>
      </w:r>
      <w:r>
        <w:rPr>
          <w:lang w:val="pl-PL"/>
        </w:rPr>
        <w:t>najdłuższym</w:t>
      </w:r>
      <w:r w:rsidRPr="001E6F62">
        <w:rPr>
          <w:lang w:val="pl-PL"/>
        </w:rPr>
        <w:t xml:space="preserve"> boku</w:t>
      </w:r>
      <w:r>
        <w:rPr>
          <w:lang w:val="pl-PL"/>
        </w:rPr>
        <w:t>, a plik</w:t>
      </w:r>
      <w:r w:rsidRPr="001E6F62">
        <w:rPr>
          <w:lang w:val="pl-PL"/>
        </w:rPr>
        <w:t xml:space="preserve"> nie powi</w:t>
      </w:r>
      <w:r>
        <w:rPr>
          <w:lang w:val="pl-PL"/>
        </w:rPr>
        <w:t>nien</w:t>
      </w:r>
      <w:r w:rsidRPr="001E6F62">
        <w:rPr>
          <w:lang w:val="pl-PL"/>
        </w:rPr>
        <w:t xml:space="preserve"> przekraczać rozmiaru </w:t>
      </w:r>
      <w:r>
        <w:rPr>
          <w:lang w:val="pl-PL"/>
        </w:rPr>
        <w:br/>
      </w:r>
      <w:r w:rsidRPr="001E6F62">
        <w:rPr>
          <w:lang w:val="pl-PL"/>
        </w:rPr>
        <w:t xml:space="preserve">12 MB. </w:t>
      </w:r>
    </w:p>
    <w:p w14:paraId="074A68A0" w14:textId="77777777" w:rsidR="005F3387" w:rsidRDefault="005F3387" w:rsidP="005F3387">
      <w:pPr>
        <w:rPr>
          <w:lang w:val="pl-PL"/>
        </w:rPr>
      </w:pPr>
      <w:r w:rsidRPr="001E6F62">
        <w:rPr>
          <w:lang w:val="pl-PL"/>
        </w:rPr>
        <w:t xml:space="preserve">12. Ponieważ po opublikowaniu niniejszego zaproszenia do udziału w konkursie mogą zostać zidentyfikowane inne miejsca, nie jest możliwe przewidzenie dokładnego czasu trwania wystawy. Zgłoszone prace muszą być dostępne przez cały czas trwania wystawy, prawdopodobnie do dwóch/trzech lat. </w:t>
      </w:r>
    </w:p>
    <w:p w14:paraId="4C9C86AF" w14:textId="77777777" w:rsidR="005F3387" w:rsidRDefault="005F3387" w:rsidP="005F3387">
      <w:pPr>
        <w:rPr>
          <w:lang w:val="pl-PL"/>
        </w:rPr>
      </w:pPr>
      <w:r w:rsidRPr="001E6F62">
        <w:rPr>
          <w:lang w:val="pl-PL"/>
        </w:rPr>
        <w:t xml:space="preserve">13. Polityka prywatności: </w:t>
      </w:r>
      <w:r>
        <w:rPr>
          <w:lang w:val="pl-PL"/>
        </w:rPr>
        <w:br/>
      </w:r>
      <w:r w:rsidRPr="001E6F62">
        <w:rPr>
          <w:lang w:val="pl-PL"/>
        </w:rPr>
        <w:t xml:space="preserve">a. EQA i zrzeszone gildie będą fotografować prace zgłoszone do konkursu. EQA i gildie krajowe zastrzegają sobie prawo do bezterminowego korzystania z tych zdjęć i mogą je bezpłatnie publikować w swoich mediach. </w:t>
      </w:r>
    </w:p>
    <w:p w14:paraId="2BE7C922" w14:textId="564DA072" w:rsidR="005F3387" w:rsidRDefault="005F3387" w:rsidP="005F3387">
      <w:pPr>
        <w:rPr>
          <w:lang w:val="pl-PL"/>
        </w:rPr>
      </w:pPr>
      <w:r w:rsidRPr="001E6F62">
        <w:rPr>
          <w:lang w:val="pl-PL"/>
        </w:rPr>
        <w:t xml:space="preserve">b. EQA i zrzeszone w niej </w:t>
      </w:r>
      <w:r>
        <w:rPr>
          <w:lang w:val="pl-PL"/>
        </w:rPr>
        <w:t>gildie</w:t>
      </w:r>
      <w:r w:rsidRPr="001E6F62">
        <w:rPr>
          <w:lang w:val="pl-PL"/>
        </w:rPr>
        <w:t xml:space="preserve"> mogą przesyłać zdjęcia prac swoim sponsorom </w:t>
      </w:r>
      <w:r>
        <w:rPr>
          <w:lang w:val="pl-PL"/>
        </w:rPr>
        <w:br/>
      </w:r>
      <w:r w:rsidRPr="001E6F62">
        <w:rPr>
          <w:lang w:val="pl-PL"/>
        </w:rPr>
        <w:t xml:space="preserve">i organizatorom targów, na których </w:t>
      </w:r>
      <w:r>
        <w:rPr>
          <w:lang w:val="pl-PL"/>
        </w:rPr>
        <w:t>są</w:t>
      </w:r>
      <w:r w:rsidRPr="001E6F62">
        <w:rPr>
          <w:lang w:val="pl-PL"/>
        </w:rPr>
        <w:t xml:space="preserve"> reprezentowan</w:t>
      </w:r>
      <w:r>
        <w:rPr>
          <w:lang w:val="pl-PL"/>
        </w:rPr>
        <w:t>e</w:t>
      </w:r>
      <w:r w:rsidRPr="001E6F62">
        <w:rPr>
          <w:lang w:val="pl-PL"/>
        </w:rPr>
        <w:t xml:space="preserve">, aby oni również mogli je opublikować w swoich mediach w celach promocyjnych. </w:t>
      </w:r>
    </w:p>
    <w:p w14:paraId="761BE3DB" w14:textId="77777777" w:rsidR="005F3387" w:rsidRDefault="005F3387" w:rsidP="005F3387">
      <w:pPr>
        <w:rPr>
          <w:lang w:val="pl-PL"/>
        </w:rPr>
      </w:pPr>
      <w:r w:rsidRPr="001E6F62">
        <w:rPr>
          <w:lang w:val="pl-PL"/>
        </w:rPr>
        <w:t xml:space="preserve">c. Zebrane dane są niezbędne do przeprowadzenia konkursu i będą wykorzystywane wyłącznie w tym celu. </w:t>
      </w:r>
    </w:p>
    <w:p w14:paraId="270145D7" w14:textId="77777777" w:rsidR="005F3387" w:rsidRPr="001E6F62" w:rsidRDefault="005F3387" w:rsidP="005F3387">
      <w:pPr>
        <w:rPr>
          <w:lang w:val="pl-PL"/>
        </w:rPr>
      </w:pPr>
      <w:r w:rsidRPr="001E6F62">
        <w:rPr>
          <w:lang w:val="pl-PL"/>
        </w:rPr>
        <w:t>14. Ubezpieczenie prac leży w gestii uczestników.</w:t>
      </w:r>
    </w:p>
    <w:p w14:paraId="7A1B59B1" w14:textId="77777777" w:rsidR="00F42D87" w:rsidRPr="005F3387" w:rsidRDefault="00F42D87" w:rsidP="00F42D87">
      <w:pPr>
        <w:rPr>
          <w:rFonts w:ascii="Aptos" w:eastAsia="Times New Roman" w:hAnsi="Aptos" w:cs="Calibri"/>
          <w:sz w:val="20"/>
          <w:szCs w:val="20"/>
          <w:lang w:val="pl-PL"/>
        </w:rPr>
      </w:pPr>
      <w:r w:rsidRPr="005F3387">
        <w:rPr>
          <w:rFonts w:ascii="Aptos" w:eastAsia="Times New Roman" w:hAnsi="Aptos" w:cs="Calibri"/>
          <w:sz w:val="20"/>
          <w:szCs w:val="20"/>
          <w:lang w:val="pl-PL"/>
        </w:rPr>
        <w:br w:type="page"/>
      </w:r>
    </w:p>
    <w:p w14:paraId="064CE147" w14:textId="35DDC40C" w:rsidR="00F42D87" w:rsidRPr="005F3387" w:rsidRDefault="005F3387" w:rsidP="005F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="Calibri"/>
          <w:b/>
          <w:bCs/>
          <w:sz w:val="28"/>
          <w:szCs w:val="28"/>
          <w:lang w:val="pl-PL"/>
        </w:rPr>
      </w:pPr>
      <w:r w:rsidRPr="002617B9">
        <w:rPr>
          <w:rFonts w:ascii="Aptos" w:hAnsi="Aptos" w:cs="Calibri"/>
          <w:b/>
          <w:bCs/>
          <w:sz w:val="28"/>
          <w:szCs w:val="28"/>
          <w:lang w:val="pl-PL"/>
        </w:rPr>
        <w:lastRenderedPageBreak/>
        <w:t>Wyzwanie konkursowe 2026/2027 “PRAGNIENIE”</w:t>
      </w:r>
    </w:p>
    <w:p w14:paraId="4E6B0B94" w14:textId="5D3BC944" w:rsidR="000F2C17" w:rsidRPr="00271B40" w:rsidRDefault="005F3387" w:rsidP="00EB7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="Calibri"/>
          <w:b/>
          <w:bCs/>
          <w:lang w:val="en-GB"/>
        </w:rPr>
      </w:pPr>
      <w:proofErr w:type="gramStart"/>
      <w:r>
        <w:rPr>
          <w:rFonts w:ascii="Aptos" w:hAnsi="Aptos" w:cs="Calibri"/>
          <w:b/>
          <w:bCs/>
          <w:lang w:val="en-GB"/>
        </w:rPr>
        <w:t>FORMULARZ  ZGŁOSZENIOWY</w:t>
      </w:r>
      <w:proofErr w:type="gramEnd"/>
    </w:p>
    <w:p w14:paraId="7BA7FBBD" w14:textId="77777777" w:rsidR="00F42D87" w:rsidRPr="00271B40" w:rsidRDefault="00F42D87" w:rsidP="000F2C17">
      <w:pPr>
        <w:rPr>
          <w:rFonts w:ascii="Aptos" w:hAnsi="Aptos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7711"/>
      </w:tblGrid>
      <w:tr w:rsidR="00F42D87" w:rsidRPr="00271B40" w14:paraId="05395D94" w14:textId="77777777" w:rsidTr="005F3387">
        <w:tc>
          <w:tcPr>
            <w:tcW w:w="1685" w:type="dxa"/>
          </w:tcPr>
          <w:p w14:paraId="76716CBB" w14:textId="79093671" w:rsidR="00F42D87" w:rsidRPr="00271B40" w:rsidRDefault="005F3387" w:rsidP="000F2C17">
            <w:pPr>
              <w:rPr>
                <w:rFonts w:ascii="Aptos" w:hAnsi="Aptos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ptos" w:hAnsi="Aptos"/>
                <w:sz w:val="22"/>
                <w:szCs w:val="22"/>
                <w:lang w:val="en-GB"/>
              </w:rPr>
              <w:t>Imię</w:t>
            </w:r>
            <w:proofErr w:type="spellEnd"/>
            <w:r>
              <w:rPr>
                <w:rFonts w:ascii="Aptos" w:hAnsi="Aptos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GB"/>
              </w:rPr>
              <w:t>i</w:t>
            </w:r>
            <w:proofErr w:type="spellEnd"/>
            <w:r>
              <w:rPr>
                <w:rFonts w:ascii="Aptos" w:hAnsi="Aptos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ptos" w:hAnsi="Aptos"/>
                <w:sz w:val="22"/>
                <w:szCs w:val="22"/>
                <w:lang w:val="en-GB"/>
              </w:rPr>
              <w:t>Nazwisko</w:t>
            </w:r>
            <w:proofErr w:type="spellEnd"/>
          </w:p>
          <w:p w14:paraId="78653180" w14:textId="77777777" w:rsidR="00F42D87" w:rsidRPr="00271B40" w:rsidRDefault="00F42D87" w:rsidP="000F2C17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7711" w:type="dxa"/>
          </w:tcPr>
          <w:p w14:paraId="5D28E72C" w14:textId="77777777" w:rsidR="00F42D87" w:rsidRPr="00271B40" w:rsidRDefault="00F42D87" w:rsidP="000F2C17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F42D87" w:rsidRPr="00271B40" w14:paraId="06AA65A7" w14:textId="77777777" w:rsidTr="005F3387">
        <w:tc>
          <w:tcPr>
            <w:tcW w:w="1685" w:type="dxa"/>
          </w:tcPr>
          <w:p w14:paraId="04C79B09" w14:textId="01F7B17D" w:rsidR="00F42D87" w:rsidRPr="00271B40" w:rsidRDefault="00F42D87" w:rsidP="000F2C17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271B40">
              <w:rPr>
                <w:rFonts w:ascii="Aptos" w:hAnsi="Aptos"/>
                <w:sz w:val="22"/>
                <w:szCs w:val="22"/>
                <w:lang w:val="en-GB"/>
              </w:rPr>
              <w:t>ADRES</w:t>
            </w:r>
          </w:p>
          <w:p w14:paraId="78935872" w14:textId="77777777" w:rsidR="00F42D87" w:rsidRPr="00271B40" w:rsidRDefault="00F42D87" w:rsidP="000F2C17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7711" w:type="dxa"/>
          </w:tcPr>
          <w:p w14:paraId="47B505C0" w14:textId="77777777" w:rsidR="00F42D87" w:rsidRPr="00271B40" w:rsidRDefault="00F42D87" w:rsidP="000F2C17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5F3387" w:rsidRPr="00271B40" w14:paraId="1E66A8F3" w14:textId="77777777" w:rsidTr="005F3387">
        <w:tc>
          <w:tcPr>
            <w:tcW w:w="1685" w:type="dxa"/>
          </w:tcPr>
          <w:p w14:paraId="6D4DEA6C" w14:textId="62E47A58" w:rsidR="005F3387" w:rsidRPr="00271B40" w:rsidRDefault="005F3387" w:rsidP="000F2C17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271B40">
              <w:rPr>
                <w:rFonts w:ascii="Aptos" w:hAnsi="Aptos"/>
                <w:sz w:val="22"/>
                <w:szCs w:val="22"/>
                <w:lang w:val="en-GB"/>
              </w:rPr>
              <w:t>TEL/MOBILE</w:t>
            </w:r>
          </w:p>
          <w:p w14:paraId="520A7568" w14:textId="1660C8A0" w:rsidR="005F3387" w:rsidRPr="00271B40" w:rsidRDefault="005F3387" w:rsidP="000F2C17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7711" w:type="dxa"/>
          </w:tcPr>
          <w:p w14:paraId="76470A65" w14:textId="77777777" w:rsidR="005F3387" w:rsidRPr="00271B40" w:rsidRDefault="005F3387" w:rsidP="000F2C17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5F3387" w:rsidRPr="00271B40" w14:paraId="2A396405" w14:textId="77777777" w:rsidTr="005F3387">
        <w:tc>
          <w:tcPr>
            <w:tcW w:w="1685" w:type="dxa"/>
          </w:tcPr>
          <w:p w14:paraId="61271B2E" w14:textId="77777777" w:rsidR="005F3387" w:rsidRPr="00271B40" w:rsidRDefault="005F3387" w:rsidP="000F2C17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271B40">
              <w:rPr>
                <w:rFonts w:ascii="Aptos" w:hAnsi="Aptos"/>
                <w:sz w:val="22"/>
                <w:szCs w:val="22"/>
                <w:lang w:val="en-GB"/>
              </w:rPr>
              <w:t>E-MAIL</w:t>
            </w:r>
          </w:p>
          <w:p w14:paraId="4724EC75" w14:textId="77777777" w:rsidR="005F3387" w:rsidRPr="00271B40" w:rsidRDefault="005F3387" w:rsidP="000F2C17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7711" w:type="dxa"/>
          </w:tcPr>
          <w:p w14:paraId="6E902070" w14:textId="77777777" w:rsidR="005F3387" w:rsidRPr="00271B40" w:rsidRDefault="005F3387" w:rsidP="000F2C17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5F3387" w:rsidRPr="00271B40" w14:paraId="720FFDDA" w14:textId="77777777" w:rsidTr="005F3387">
        <w:tc>
          <w:tcPr>
            <w:tcW w:w="1685" w:type="dxa"/>
          </w:tcPr>
          <w:p w14:paraId="15935900" w14:textId="77777777" w:rsidR="005F3387" w:rsidRPr="00271B40" w:rsidRDefault="005F3387" w:rsidP="000F2C17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7711" w:type="dxa"/>
          </w:tcPr>
          <w:p w14:paraId="50CA0ADF" w14:textId="77777777" w:rsidR="005F3387" w:rsidRPr="00271B40" w:rsidRDefault="005F3387" w:rsidP="000F2C17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</w:tbl>
    <w:p w14:paraId="6A8A8329" w14:textId="77777777" w:rsidR="00F42D87" w:rsidRPr="00271B40" w:rsidRDefault="00F42D87" w:rsidP="000F2C17">
      <w:pPr>
        <w:rPr>
          <w:rFonts w:ascii="Aptos" w:hAnsi="Aptos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558"/>
      </w:tblGrid>
      <w:tr w:rsidR="00F42D87" w:rsidRPr="00271B40" w14:paraId="3E9A2CD9" w14:textId="77777777" w:rsidTr="00F42D87">
        <w:tc>
          <w:tcPr>
            <w:tcW w:w="1838" w:type="dxa"/>
          </w:tcPr>
          <w:p w14:paraId="5ED6BC8B" w14:textId="4FFF5BEA" w:rsidR="00F42D87" w:rsidRPr="00271B40" w:rsidRDefault="005F3387" w:rsidP="000F2C17">
            <w:pPr>
              <w:rPr>
                <w:rFonts w:ascii="Aptos" w:hAnsi="Aptos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ptos" w:hAnsi="Aptos" w:cs="Calibri"/>
                <w:sz w:val="22"/>
                <w:szCs w:val="22"/>
                <w:lang w:val="en-GB"/>
              </w:rPr>
              <w:t>Tytuł</w:t>
            </w:r>
            <w:proofErr w:type="spellEnd"/>
            <w:r>
              <w:rPr>
                <w:rFonts w:ascii="Aptos" w:hAnsi="Aptos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ptos" w:hAnsi="Aptos" w:cs="Calibri"/>
                <w:sz w:val="22"/>
                <w:szCs w:val="22"/>
                <w:lang w:val="en-GB"/>
              </w:rPr>
              <w:t>quiltu</w:t>
            </w:r>
            <w:proofErr w:type="spellEnd"/>
            <w:r>
              <w:rPr>
                <w:rFonts w:ascii="Aptos" w:hAnsi="Aptos" w:cs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ptos" w:hAnsi="Aptos" w:cs="Calibri"/>
                <w:sz w:val="22"/>
                <w:szCs w:val="22"/>
                <w:lang w:val="en-GB"/>
              </w:rPr>
              <w:br/>
              <w:t xml:space="preserve">(j. </w:t>
            </w:r>
            <w:proofErr w:type="spellStart"/>
            <w:r>
              <w:rPr>
                <w:rFonts w:ascii="Aptos" w:hAnsi="Aptos" w:cs="Calibri"/>
                <w:sz w:val="22"/>
                <w:szCs w:val="22"/>
                <w:lang w:val="en-GB"/>
              </w:rPr>
              <w:t>polski</w:t>
            </w:r>
            <w:proofErr w:type="spellEnd"/>
            <w:r>
              <w:rPr>
                <w:rFonts w:ascii="Aptos" w:hAnsi="Aptos" w:cs="Calibri"/>
                <w:sz w:val="22"/>
                <w:szCs w:val="22"/>
                <w:lang w:val="en-GB"/>
              </w:rPr>
              <w:t>)</w:t>
            </w:r>
            <w:r w:rsidR="00F42D87" w:rsidRPr="00271B40">
              <w:rPr>
                <w:rFonts w:ascii="Aptos" w:hAnsi="Aptos" w:cs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7558" w:type="dxa"/>
          </w:tcPr>
          <w:p w14:paraId="6F0C1BFA" w14:textId="77777777" w:rsidR="00F42D87" w:rsidRPr="00271B40" w:rsidRDefault="00F42D87" w:rsidP="000F2C17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  <w:tr w:rsidR="00F42D87" w:rsidRPr="00271B40" w14:paraId="2EF46F7B" w14:textId="77777777" w:rsidTr="00F42D87">
        <w:tc>
          <w:tcPr>
            <w:tcW w:w="1838" w:type="dxa"/>
          </w:tcPr>
          <w:p w14:paraId="3BB75161" w14:textId="1275F9C6" w:rsidR="00F42D87" w:rsidRPr="00271B40" w:rsidRDefault="005F3387" w:rsidP="000F2C17">
            <w:pPr>
              <w:rPr>
                <w:rFonts w:ascii="Aptos" w:hAnsi="Aptos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ptos" w:hAnsi="Aptos" w:cs="Calibri"/>
                <w:sz w:val="22"/>
                <w:szCs w:val="22"/>
                <w:lang w:val="en-GB"/>
              </w:rPr>
              <w:t>Tytuł</w:t>
            </w:r>
            <w:proofErr w:type="spellEnd"/>
            <w:r>
              <w:rPr>
                <w:rFonts w:ascii="Aptos" w:hAnsi="Aptos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ptos" w:hAnsi="Aptos" w:cs="Calibri"/>
                <w:sz w:val="22"/>
                <w:szCs w:val="22"/>
                <w:lang w:val="en-GB"/>
              </w:rPr>
              <w:t>quiltu</w:t>
            </w:r>
            <w:proofErr w:type="spellEnd"/>
            <w:r>
              <w:rPr>
                <w:rFonts w:ascii="Aptos" w:hAnsi="Aptos" w:cs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ptos" w:hAnsi="Aptos" w:cs="Calibri"/>
                <w:sz w:val="22"/>
                <w:szCs w:val="22"/>
                <w:lang w:val="en-GB"/>
              </w:rPr>
              <w:br/>
              <w:t>(j. a</w:t>
            </w:r>
            <w:proofErr w:type="spellStart"/>
            <w:r>
              <w:rPr>
                <w:rFonts w:ascii="Aptos" w:hAnsi="Aptos" w:cs="Calibri"/>
                <w:sz w:val="22"/>
                <w:szCs w:val="22"/>
                <w:lang w:val="en-GB"/>
              </w:rPr>
              <w:t>ngielski</w:t>
            </w:r>
            <w:proofErr w:type="spellEnd"/>
            <w:r>
              <w:rPr>
                <w:rFonts w:ascii="Aptos" w:hAnsi="Aptos" w:cs="Calibri"/>
                <w:sz w:val="22"/>
                <w:szCs w:val="22"/>
                <w:lang w:val="en-GB"/>
              </w:rPr>
              <w:t>)</w:t>
            </w:r>
            <w:r w:rsidR="00F42D87" w:rsidRPr="00271B40">
              <w:rPr>
                <w:rFonts w:ascii="Aptos" w:hAnsi="Aptos" w:cs="Calibri"/>
                <w:sz w:val="22"/>
                <w:szCs w:val="22"/>
                <w:lang w:val="en-GB"/>
              </w:rPr>
              <w:t>:</w:t>
            </w:r>
          </w:p>
        </w:tc>
        <w:tc>
          <w:tcPr>
            <w:tcW w:w="7558" w:type="dxa"/>
          </w:tcPr>
          <w:p w14:paraId="02B9DA32" w14:textId="77777777" w:rsidR="00F42D87" w:rsidRPr="00271B40" w:rsidRDefault="00F42D87" w:rsidP="000F2C17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</w:tr>
    </w:tbl>
    <w:p w14:paraId="726587D1" w14:textId="77777777" w:rsidR="00F42D87" w:rsidRPr="00271B40" w:rsidRDefault="00F42D87" w:rsidP="000F2C17">
      <w:pPr>
        <w:rPr>
          <w:rFonts w:ascii="Aptos" w:hAnsi="Aptos"/>
          <w:sz w:val="22"/>
          <w:szCs w:val="22"/>
          <w:lang w:val="en-GB"/>
        </w:rPr>
      </w:pPr>
    </w:p>
    <w:p w14:paraId="3C184E5E" w14:textId="232AC07E" w:rsidR="00EB744F" w:rsidRPr="005F3387" w:rsidRDefault="005F3387" w:rsidP="00EB744F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Calibri"/>
          <w:b/>
          <w:bCs/>
          <w:sz w:val="22"/>
          <w:szCs w:val="22"/>
          <w:lang w:val="pl-PL"/>
        </w:rPr>
      </w:pPr>
      <w:r w:rsidRPr="00A74963">
        <w:rPr>
          <w:rFonts w:ascii="Calibri" w:eastAsia="Calibri" w:hAnsi="Calibri" w:cs="Calibri"/>
          <w:lang w:val="pl-PL"/>
        </w:rPr>
        <w:t>Oświadczam że zapoznałam/łem się z regulaminem konkursu i zgadzam się na jego warunki</w:t>
      </w:r>
      <w:r w:rsidRPr="005F3387">
        <w:rPr>
          <w:rStyle w:val="Heading7Char"/>
          <w:rFonts w:ascii="Aptos" w:hAnsi="Aptos" w:cs="Calibri"/>
          <w:b/>
          <w:bCs/>
          <w:sz w:val="22"/>
          <w:szCs w:val="22"/>
          <w:lang w:val="pl-PL"/>
        </w:rPr>
        <w:t xml:space="preserve"> </w:t>
      </w:r>
      <w:r w:rsidR="00F42D87" w:rsidRPr="00271B40">
        <w:rPr>
          <w:rStyle w:val="FootnoteReference"/>
          <w:rFonts w:ascii="Aptos" w:hAnsi="Aptos" w:cs="Calibri"/>
          <w:b/>
          <w:bCs/>
          <w:sz w:val="22"/>
          <w:szCs w:val="22"/>
          <w:lang w:val="en-GB"/>
        </w:rPr>
        <w:footnoteReference w:id="1"/>
      </w:r>
    </w:p>
    <w:p w14:paraId="0B834624" w14:textId="77777777" w:rsidR="00EB744F" w:rsidRPr="005F3387" w:rsidRDefault="00EB744F" w:rsidP="000F2C17">
      <w:pPr>
        <w:rPr>
          <w:rFonts w:ascii="Aptos" w:hAnsi="Aptos" w:cs="Calibri"/>
          <w:sz w:val="22"/>
          <w:szCs w:val="22"/>
          <w:lang w:val="pl-PL"/>
        </w:rPr>
      </w:pPr>
    </w:p>
    <w:p w14:paraId="55E65567" w14:textId="77777777" w:rsidR="005F3387" w:rsidRDefault="005F3387" w:rsidP="005F3387">
      <w:pPr>
        <w:rPr>
          <w:lang w:val="pl-PL"/>
        </w:rPr>
      </w:pPr>
      <w:r w:rsidRPr="00EE76AE">
        <w:rPr>
          <w:lang w:val="pl-PL"/>
        </w:rPr>
        <w:t>Prosimy o zapoznanie się z podanymi terminami i przestrzeganie poniższych kroków:</w:t>
      </w:r>
    </w:p>
    <w:p w14:paraId="5FA19404" w14:textId="2941A46D" w:rsidR="005F3387" w:rsidRDefault="005F3387" w:rsidP="005F3387">
      <w:pPr>
        <w:ind w:left="708"/>
        <w:rPr>
          <w:lang w:val="pl-PL"/>
        </w:rPr>
      </w:pPr>
      <w:r>
        <w:rPr>
          <w:lang w:val="pl-PL"/>
        </w:rPr>
        <w:br/>
      </w:r>
      <w:r w:rsidRPr="00EE76AE">
        <w:rPr>
          <w:lang w:val="pl-PL"/>
        </w:rPr>
        <w:t xml:space="preserve">1. </w:t>
      </w:r>
      <w:r w:rsidRPr="00EE76AE">
        <w:rPr>
          <w:b/>
          <w:bCs/>
          <w:lang w:val="pl-PL"/>
        </w:rPr>
        <w:t>Do 15 września 2026 r</w:t>
      </w:r>
      <w:r w:rsidRPr="00EE76AE">
        <w:rPr>
          <w:lang w:val="pl-PL"/>
        </w:rPr>
        <w:t xml:space="preserve">.: wypełnij i prześlij formularz zgłoszeniowy do swojego krajowego </w:t>
      </w:r>
      <w:r>
        <w:rPr>
          <w:lang w:val="pl-PL"/>
        </w:rPr>
        <w:t>przedstawiciela</w:t>
      </w:r>
      <w:r w:rsidRPr="00EE76AE">
        <w:rPr>
          <w:lang w:val="pl-PL"/>
        </w:rPr>
        <w:t xml:space="preserve"> (patrz punkt 9 regulaminu). </w:t>
      </w:r>
      <w:hyperlink r:id="rId8" w:history="1">
        <w:r w:rsidRPr="001A0FD2">
          <w:rPr>
            <w:rStyle w:val="Hyperlink"/>
            <w:lang w:val="pl-PL"/>
          </w:rPr>
          <w:t>eqa@polskipatchwork.pl</w:t>
        </w:r>
      </w:hyperlink>
      <w:r>
        <w:rPr>
          <w:lang w:val="pl-PL"/>
        </w:rPr>
        <w:t xml:space="preserve"> </w:t>
      </w:r>
      <w:r>
        <w:rPr>
          <w:lang w:val="pl-PL"/>
        </w:rPr>
        <w:br/>
      </w:r>
      <w:r w:rsidRPr="00EE76AE">
        <w:rPr>
          <w:lang w:val="pl-PL"/>
        </w:rPr>
        <w:t xml:space="preserve">2. </w:t>
      </w:r>
      <w:r w:rsidRPr="00EE76AE">
        <w:rPr>
          <w:b/>
          <w:bCs/>
          <w:lang w:val="pl-PL"/>
        </w:rPr>
        <w:t>Do 15 listopada 2026 r</w:t>
      </w:r>
      <w:r w:rsidRPr="00EE76AE">
        <w:rPr>
          <w:lang w:val="pl-PL"/>
        </w:rPr>
        <w:t xml:space="preserve">.: </w:t>
      </w:r>
      <w:r>
        <w:rPr>
          <w:lang w:val="pl-PL"/>
        </w:rPr>
        <w:br/>
        <w:t xml:space="preserve">       </w:t>
      </w:r>
      <w:r w:rsidRPr="00EE76AE">
        <w:rPr>
          <w:lang w:val="pl-PL"/>
        </w:rPr>
        <w:t xml:space="preserve">a. </w:t>
      </w:r>
      <w:r w:rsidRPr="00EE76AE">
        <w:rPr>
          <w:b/>
          <w:bCs/>
          <w:lang w:val="pl-PL"/>
        </w:rPr>
        <w:t>prześlij 3 zdjęcia</w:t>
      </w:r>
      <w:r w:rsidRPr="00EE76AE">
        <w:rPr>
          <w:lang w:val="pl-PL"/>
        </w:rPr>
        <w:t xml:space="preserve"> ukończonej pracy w wysokiej rozdzielczości: jedno zdjęcie </w:t>
      </w:r>
      <w:r>
        <w:rPr>
          <w:lang w:val="pl-PL"/>
        </w:rPr>
        <w:t>całej pracy</w:t>
      </w:r>
      <w:r w:rsidRPr="00EE76AE">
        <w:rPr>
          <w:lang w:val="pl-PL"/>
        </w:rPr>
        <w:t xml:space="preserve">, jedno </w:t>
      </w:r>
      <w:r>
        <w:rPr>
          <w:lang w:val="pl-PL"/>
        </w:rPr>
        <w:t>zdjęcie detalu</w:t>
      </w:r>
      <w:r w:rsidRPr="00EE76AE">
        <w:rPr>
          <w:lang w:val="pl-PL"/>
        </w:rPr>
        <w:t xml:space="preserve">, jedno zdjęcie </w:t>
      </w:r>
      <w:r>
        <w:rPr>
          <w:lang w:val="pl-PL"/>
        </w:rPr>
        <w:t>frontu całej pracy</w:t>
      </w:r>
      <w:r w:rsidRPr="00EE76AE">
        <w:rPr>
          <w:lang w:val="pl-PL"/>
        </w:rPr>
        <w:t xml:space="preserve"> z czytelną miarką krawiecką wyraźnie pokazującą szerokość i wysokość pracy. </w:t>
      </w:r>
      <w:r>
        <w:rPr>
          <w:lang w:val="pl-PL"/>
        </w:rPr>
        <w:br/>
        <w:t xml:space="preserve">       </w:t>
      </w:r>
      <w:r w:rsidRPr="00EE76AE">
        <w:rPr>
          <w:lang w:val="pl-PL"/>
        </w:rPr>
        <w:t xml:space="preserve">b. Dołącz do zdjęć ogólny opis (oświadczenie artysty) </w:t>
      </w:r>
      <w:r>
        <w:rPr>
          <w:lang w:val="pl-PL"/>
        </w:rPr>
        <w:t>pracy</w:t>
      </w:r>
      <w:r w:rsidRPr="00EE76AE">
        <w:rPr>
          <w:lang w:val="pl-PL"/>
        </w:rPr>
        <w:t xml:space="preserve"> (przedstaw historię </w:t>
      </w:r>
      <w:r>
        <w:rPr>
          <w:lang w:val="pl-PL"/>
        </w:rPr>
        <w:br/>
      </w:r>
      <w:r w:rsidRPr="00EE76AE">
        <w:rPr>
          <w:lang w:val="pl-PL"/>
        </w:rPr>
        <w:t xml:space="preserve">i symbolikę swojej pracy oraz źródła inspiracji) + krótki opis użytych technik, wybranych tkanin i kolorów i/lub innych ważnych szczegółów. Maksymalnie 100 słów. Pamiętaj, że jury dokona wyboru na podstawie Twoich zdjęć i </w:t>
      </w:r>
      <w:r>
        <w:rPr>
          <w:lang w:val="pl-PL"/>
        </w:rPr>
        <w:t>opisu</w:t>
      </w:r>
      <w:r w:rsidRPr="00EE76AE">
        <w:rPr>
          <w:lang w:val="pl-PL"/>
        </w:rPr>
        <w:t xml:space="preserve">! </w:t>
      </w:r>
    </w:p>
    <w:p w14:paraId="54B85603" w14:textId="77777777" w:rsidR="005F3387" w:rsidRPr="001E6F62" w:rsidRDefault="005F3387" w:rsidP="005F3387">
      <w:pPr>
        <w:ind w:left="720"/>
        <w:rPr>
          <w:lang w:val="pl-PL"/>
        </w:rPr>
      </w:pPr>
      <w:r w:rsidRPr="00EE76AE">
        <w:rPr>
          <w:lang w:val="pl-PL"/>
        </w:rPr>
        <w:t xml:space="preserve">3. </w:t>
      </w:r>
      <w:r w:rsidRPr="00EE76AE">
        <w:rPr>
          <w:b/>
          <w:bCs/>
          <w:lang w:val="pl-PL"/>
        </w:rPr>
        <w:t>Do 15 grudnia 2026 r</w:t>
      </w:r>
      <w:r w:rsidRPr="00EE76AE">
        <w:rPr>
          <w:lang w:val="pl-PL"/>
        </w:rPr>
        <w:t xml:space="preserve">.: prześlij ukończoną </w:t>
      </w:r>
      <w:r>
        <w:rPr>
          <w:lang w:val="pl-PL"/>
        </w:rPr>
        <w:t>pracę</w:t>
      </w:r>
      <w:r w:rsidRPr="00EE76AE">
        <w:rPr>
          <w:lang w:val="pl-PL"/>
        </w:rPr>
        <w:t xml:space="preserve"> do swojego krajowego </w:t>
      </w:r>
      <w:r>
        <w:rPr>
          <w:lang w:val="pl-PL"/>
        </w:rPr>
        <w:t>przedstawiciela.</w:t>
      </w:r>
    </w:p>
    <w:p w14:paraId="17560C23" w14:textId="77777777" w:rsidR="009701B6" w:rsidRPr="005F3387" w:rsidRDefault="009701B6" w:rsidP="009701B6">
      <w:pPr>
        <w:pStyle w:val="ListParagraph"/>
        <w:rPr>
          <w:rFonts w:ascii="Aptos" w:hAnsi="Aptos" w:cs="Calibri"/>
          <w:sz w:val="22"/>
          <w:szCs w:val="22"/>
          <w:lang w:val="pl-PL"/>
        </w:rPr>
      </w:pPr>
    </w:p>
    <w:p w14:paraId="5B1C5229" w14:textId="09A37A90" w:rsidR="00035392" w:rsidRPr="00271B40" w:rsidRDefault="005F3387" w:rsidP="00601F12">
      <w:pPr>
        <w:rPr>
          <w:rFonts w:ascii="Aptos" w:hAnsi="Aptos" w:cs="Calibri"/>
          <w:sz w:val="22"/>
          <w:szCs w:val="22"/>
          <w:lang w:val="en-GB"/>
        </w:rPr>
      </w:pPr>
      <w:r>
        <w:rPr>
          <w:rFonts w:ascii="Aptos" w:hAnsi="Aptos" w:cs="Calibri"/>
          <w:sz w:val="22"/>
          <w:szCs w:val="22"/>
          <w:lang w:val="en-GB"/>
        </w:rPr>
        <w:t xml:space="preserve">Data </w:t>
      </w:r>
      <w:proofErr w:type="spellStart"/>
      <w:r>
        <w:rPr>
          <w:rFonts w:ascii="Aptos" w:hAnsi="Aptos" w:cs="Calibri"/>
          <w:sz w:val="22"/>
          <w:szCs w:val="22"/>
          <w:lang w:val="en-GB"/>
        </w:rPr>
        <w:t>i</w:t>
      </w:r>
      <w:proofErr w:type="spellEnd"/>
      <w:r>
        <w:rPr>
          <w:rFonts w:ascii="Aptos" w:hAnsi="Aptos" w:cs="Calibri"/>
          <w:sz w:val="22"/>
          <w:szCs w:val="22"/>
          <w:lang w:val="en-GB"/>
        </w:rPr>
        <w:t xml:space="preserve"> </w:t>
      </w:r>
      <w:proofErr w:type="spellStart"/>
      <w:r>
        <w:rPr>
          <w:rFonts w:ascii="Aptos" w:hAnsi="Aptos" w:cs="Calibri"/>
          <w:sz w:val="22"/>
          <w:szCs w:val="22"/>
          <w:lang w:val="en-GB"/>
        </w:rPr>
        <w:t>podpis</w:t>
      </w:r>
      <w:proofErr w:type="spellEnd"/>
      <w:r w:rsidR="009701B6" w:rsidRPr="00271B40">
        <w:rPr>
          <w:rFonts w:ascii="Aptos" w:hAnsi="Aptos" w:cs="Calibri"/>
          <w:sz w:val="22"/>
          <w:szCs w:val="22"/>
          <w:lang w:val="en-GB"/>
        </w:rPr>
        <w:t xml:space="preserve">: </w:t>
      </w:r>
      <w:r w:rsidR="00271B40" w:rsidRPr="00271B40">
        <w:rPr>
          <w:rFonts w:ascii="Aptos" w:hAnsi="Aptos" w:cs="Calibri"/>
          <w:sz w:val="22"/>
          <w:szCs w:val="22"/>
          <w:lang w:val="en-GB"/>
        </w:rPr>
        <w:tab/>
      </w:r>
    </w:p>
    <w:sectPr w:rsidR="00035392" w:rsidRPr="00271B40" w:rsidSect="00580F5E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30AD" w14:textId="77777777" w:rsidR="00876B84" w:rsidRDefault="00876B84" w:rsidP="00305EB5">
      <w:r>
        <w:separator/>
      </w:r>
    </w:p>
  </w:endnote>
  <w:endnote w:type="continuationSeparator" w:id="0">
    <w:p w14:paraId="4DA56606" w14:textId="77777777" w:rsidR="00876B84" w:rsidRDefault="00876B84" w:rsidP="0030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58A6" w14:textId="77777777" w:rsidR="000F2C17" w:rsidRDefault="000F2C17" w:rsidP="003D66F7">
    <w:pPr>
      <w:pStyle w:val="Footer"/>
      <w:jc w:val="center"/>
      <w:rPr>
        <w:rFonts w:ascii="Avenir LT Std 35 Light" w:hAnsi="Avenir LT Std 35 Light"/>
        <w:sz w:val="16"/>
        <w:szCs w:val="16"/>
      </w:rPr>
    </w:pPr>
  </w:p>
  <w:p w14:paraId="21EAD6A3" w14:textId="77777777" w:rsidR="003D66F7" w:rsidRPr="000F2C17" w:rsidRDefault="003D66F7" w:rsidP="003D66F7">
    <w:pPr>
      <w:pStyle w:val="Footer"/>
      <w:jc w:val="center"/>
      <w:rPr>
        <w:rFonts w:ascii="Avenir LT Std 35 Light" w:hAnsi="Avenir LT Std 35 Light"/>
        <w:sz w:val="16"/>
        <w:szCs w:val="16"/>
      </w:rPr>
    </w:pPr>
    <w:r w:rsidRPr="000F2C17">
      <w:rPr>
        <w:rFonts w:ascii="Avenir LT Std 35 Light" w:hAnsi="Avenir LT Std 35 Light"/>
        <w:sz w:val="16"/>
        <w:szCs w:val="16"/>
      </w:rPr>
      <w:t xml:space="preserve">European </w:t>
    </w:r>
    <w:r w:rsidRPr="000F2C17">
      <w:rPr>
        <w:rFonts w:ascii="Avenir LT Std 35 Light" w:hAnsi="Avenir LT Std 35 Light"/>
        <w:sz w:val="16"/>
        <w:szCs w:val="16"/>
      </w:rPr>
      <w:t xml:space="preserve">Quilt Association </w:t>
    </w:r>
    <w:r w:rsidR="008C11C7" w:rsidRPr="000F2C17">
      <w:rPr>
        <w:rFonts w:ascii="Avenir LT Std 35 Light" w:hAnsi="Avenir LT Std 35 Light"/>
        <w:sz w:val="16"/>
        <w:szCs w:val="16"/>
      </w:rPr>
      <w:t>vzw</w:t>
    </w:r>
  </w:p>
  <w:p w14:paraId="4938E822" w14:textId="77777777" w:rsidR="003D66F7" w:rsidRPr="000F2C17" w:rsidRDefault="00561051" w:rsidP="003D66F7">
    <w:pPr>
      <w:pStyle w:val="Footer"/>
      <w:jc w:val="center"/>
      <w:rPr>
        <w:rFonts w:ascii="Avenir LT Std 35 Light" w:hAnsi="Avenir LT Std 35 Light"/>
        <w:sz w:val="16"/>
        <w:szCs w:val="16"/>
      </w:rPr>
    </w:pPr>
    <w:r w:rsidRPr="000F2C17">
      <w:rPr>
        <w:rFonts w:ascii="Avenir LT Std 35 Light" w:hAnsi="Avenir LT Std 35 Light"/>
        <w:sz w:val="16"/>
        <w:szCs w:val="16"/>
      </w:rPr>
      <w:t>Registered Office</w:t>
    </w:r>
    <w:r w:rsidR="003D66F7" w:rsidRPr="000F2C17">
      <w:rPr>
        <w:rFonts w:ascii="Avenir LT Std 35 Light" w:hAnsi="Avenir LT Std 35 Light"/>
        <w:sz w:val="16"/>
        <w:szCs w:val="16"/>
      </w:rPr>
      <w:t>: Maria Theresialaan 41, bus 1.1, 1800 Vilvoorde</w:t>
    </w:r>
  </w:p>
  <w:p w14:paraId="272E2DAE" w14:textId="77777777" w:rsidR="003D66F7" w:rsidRPr="000F2C17" w:rsidRDefault="004F442A" w:rsidP="003D66F7">
    <w:pPr>
      <w:pStyle w:val="Footer"/>
      <w:jc w:val="center"/>
      <w:rPr>
        <w:rFonts w:ascii="Avenir LT Std 35 Light" w:hAnsi="Avenir LT Std 35 Light"/>
        <w:sz w:val="16"/>
        <w:szCs w:val="16"/>
      </w:rPr>
    </w:pPr>
    <w:r w:rsidRPr="000F2C17">
      <w:rPr>
        <w:rFonts w:ascii="Avenir LT Std 35 Light" w:hAnsi="Avenir LT Std 35 Light"/>
        <w:sz w:val="16"/>
        <w:szCs w:val="16"/>
      </w:rPr>
      <w:t>Company Number</w:t>
    </w:r>
    <w:r w:rsidR="003D66F7" w:rsidRPr="000F2C17">
      <w:rPr>
        <w:rFonts w:ascii="Avenir LT Std 35 Light" w:hAnsi="Avenir LT Std 35 Light"/>
        <w:sz w:val="16"/>
        <w:szCs w:val="16"/>
      </w:rPr>
      <w:t xml:space="preserve">: </w:t>
    </w:r>
    <w:r w:rsidR="00E90F8F" w:rsidRPr="000F2C17">
      <w:rPr>
        <w:rFonts w:ascii="Avenir LT Std 35 Light" w:hAnsi="Avenir LT Std 35 Light"/>
        <w:sz w:val="16"/>
        <w:szCs w:val="16"/>
      </w:rPr>
      <w:t>BE 1029 185 539</w:t>
    </w:r>
  </w:p>
  <w:p w14:paraId="319B3112" w14:textId="77777777" w:rsidR="003D66F7" w:rsidRPr="000F2C17" w:rsidRDefault="003D66F7" w:rsidP="003D66F7">
    <w:pPr>
      <w:pStyle w:val="Footer"/>
      <w:jc w:val="center"/>
      <w:rPr>
        <w:rFonts w:ascii="Avenir LT Std 35 Light" w:hAnsi="Avenir LT Std 35 Light"/>
        <w:sz w:val="16"/>
        <w:szCs w:val="16"/>
      </w:rPr>
    </w:pPr>
  </w:p>
  <w:p w14:paraId="29B6569C" w14:textId="77777777" w:rsidR="003D66F7" w:rsidRPr="000F2C17" w:rsidRDefault="004D7574" w:rsidP="008C11C7">
    <w:pPr>
      <w:pStyle w:val="Footer"/>
      <w:jc w:val="center"/>
      <w:rPr>
        <w:sz w:val="21"/>
        <w:szCs w:val="21"/>
      </w:rPr>
    </w:pPr>
    <w:r w:rsidRPr="000F2C17">
      <w:rPr>
        <w:rFonts w:ascii="Avenir LT Std 35 Light" w:hAnsi="Avenir LT Std 35 Light"/>
        <w:sz w:val="16"/>
        <w:szCs w:val="16"/>
      </w:rPr>
      <w:t>Bank Account Number</w:t>
    </w:r>
    <w:r w:rsidR="003D66F7" w:rsidRPr="000F2C17">
      <w:rPr>
        <w:rFonts w:ascii="Avenir LT Std 35 Light" w:hAnsi="Avenir LT Std 35 Light"/>
        <w:sz w:val="16"/>
        <w:szCs w:val="16"/>
      </w:rPr>
      <w:t>.:</w:t>
    </w:r>
    <w:r w:rsidR="00924765" w:rsidRPr="000F2C17">
      <w:rPr>
        <w:rFonts w:ascii="Avenir LT Std 35 Light" w:hAnsi="Avenir LT Std 35 Light"/>
        <w:sz w:val="16"/>
        <w:szCs w:val="16"/>
      </w:rPr>
      <w:t xml:space="preserve"> IBAN</w:t>
    </w:r>
    <w:r w:rsidR="00DA0009" w:rsidRPr="000F2C17">
      <w:rPr>
        <w:rFonts w:ascii="Avenir LT Std 35 Light" w:hAnsi="Avenir LT Std 35 Light"/>
        <w:sz w:val="16"/>
        <w:szCs w:val="16"/>
      </w:rPr>
      <w:t xml:space="preserve"> BE25 7390 2864 2582 (BIC: KREDBEBB)</w:t>
    </w:r>
  </w:p>
  <w:p w14:paraId="532554B2" w14:textId="77777777" w:rsidR="000F2C17" w:rsidRDefault="000F2C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5B1C2" w14:textId="77777777" w:rsidR="00876B84" w:rsidRDefault="00876B84" w:rsidP="00305EB5">
      <w:r>
        <w:separator/>
      </w:r>
    </w:p>
  </w:footnote>
  <w:footnote w:type="continuationSeparator" w:id="0">
    <w:p w14:paraId="181A7A49" w14:textId="77777777" w:rsidR="00876B84" w:rsidRDefault="00876B84" w:rsidP="00305EB5">
      <w:r>
        <w:continuationSeparator/>
      </w:r>
    </w:p>
  </w:footnote>
  <w:footnote w:id="1">
    <w:p w14:paraId="0B8A2D3D" w14:textId="5C205CBE" w:rsidR="00F42D87" w:rsidRPr="00271B40" w:rsidRDefault="00F42D87">
      <w:pPr>
        <w:pStyle w:val="FootnoteText"/>
        <w:rPr>
          <w:rFonts w:ascii="Aptos" w:hAnsi="Aptos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="005F3387">
        <w:rPr>
          <w:rFonts w:ascii="Aptos" w:hAnsi="Aptos"/>
          <w:sz w:val="18"/>
          <w:szCs w:val="18"/>
        </w:rPr>
        <w:t>Zazanczyć “x”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4D43" w14:textId="77777777" w:rsidR="00423651" w:rsidRDefault="00FC34E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D61D15" wp14:editId="4CEEE8DE">
          <wp:simplePos x="0" y="0"/>
          <wp:positionH relativeFrom="column">
            <wp:posOffset>325120</wp:posOffset>
          </wp:positionH>
          <wp:positionV relativeFrom="paragraph">
            <wp:posOffset>111125</wp:posOffset>
          </wp:positionV>
          <wp:extent cx="764540" cy="768350"/>
          <wp:effectExtent l="0" t="0" r="0" b="6350"/>
          <wp:wrapSquare wrapText="bothSides"/>
          <wp:docPr id="1280696289" name="Afbeelding 1" descr="Afbeelding met Lettertype, Graphics, wit, lijn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696289" name="Afbeelding 1" descr="Afbeelding met Lettertype, Graphics, wit, lijn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4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651">
      <w:t xml:space="preserve">    </w:t>
    </w:r>
  </w:p>
  <w:p w14:paraId="1D6DC940" w14:textId="77777777" w:rsidR="004B1D1E" w:rsidRDefault="004B1D1E" w:rsidP="004B1D1E">
    <w:pPr>
      <w:rPr>
        <w:b/>
        <w:sz w:val="28"/>
      </w:rPr>
    </w:pPr>
  </w:p>
  <w:p w14:paraId="17CE61C9" w14:textId="77777777" w:rsidR="00FD4796" w:rsidRDefault="00FD4796" w:rsidP="004B1D1E">
    <w:pPr>
      <w:rPr>
        <w:rFonts w:asciiTheme="majorHAnsi" w:hAnsiTheme="majorHAnsi" w:cstheme="majorHAnsi"/>
        <w:b/>
        <w:sz w:val="28"/>
      </w:rPr>
    </w:pPr>
  </w:p>
  <w:p w14:paraId="638A2513" w14:textId="77777777" w:rsidR="004B1D1E" w:rsidRPr="0021474C" w:rsidRDefault="004B1D1E" w:rsidP="004B1D1E">
    <w:pPr>
      <w:rPr>
        <w:rFonts w:asciiTheme="majorHAnsi" w:hAnsiTheme="majorHAnsi" w:cstheme="majorHAnsi"/>
        <w:b/>
        <w:sz w:val="28"/>
      </w:rPr>
    </w:pPr>
    <w:r w:rsidRPr="0021474C">
      <w:rPr>
        <w:rFonts w:asciiTheme="majorHAnsi" w:hAnsiTheme="majorHAnsi" w:cstheme="majorHAnsi"/>
        <w:b/>
        <w:sz w:val="28"/>
      </w:rPr>
      <w:t>EUROPEAN QUILT ASSOCIATION</w:t>
    </w:r>
  </w:p>
  <w:p w14:paraId="45BD2790" w14:textId="77777777" w:rsidR="00423651" w:rsidRDefault="00423651">
    <w:pPr>
      <w:pStyle w:val="Header"/>
      <w:rPr>
        <w:rFonts w:ascii="Aptos" w:hAnsi="Aptos"/>
        <w:sz w:val="28"/>
        <w:szCs w:val="28"/>
      </w:rPr>
    </w:pPr>
  </w:p>
  <w:p w14:paraId="04A39B1B" w14:textId="77777777" w:rsidR="00423651" w:rsidRPr="00423651" w:rsidRDefault="00423651">
    <w:pPr>
      <w:pStyle w:val="Header"/>
      <w:rPr>
        <w:rFonts w:ascii="Aptos" w:hAnsi="Aptos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08B"/>
    <w:multiLevelType w:val="hybridMultilevel"/>
    <w:tmpl w:val="E35A74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C7175"/>
    <w:multiLevelType w:val="hybridMultilevel"/>
    <w:tmpl w:val="5EB0DA14"/>
    <w:lvl w:ilvl="0" w:tplc="E27C4E00">
      <w:numFmt w:val="bullet"/>
      <w:lvlText w:val="-"/>
      <w:lvlJc w:val="left"/>
      <w:pPr>
        <w:ind w:left="1068" w:hanging="360"/>
      </w:pPr>
      <w:rPr>
        <w:rFonts w:ascii="Avenir LT Std 35 Light" w:eastAsiaTheme="minorHAnsi" w:hAnsi="Avenir LT Std 35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067678"/>
    <w:multiLevelType w:val="hybridMultilevel"/>
    <w:tmpl w:val="7AAC83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A5315"/>
    <w:multiLevelType w:val="hybridMultilevel"/>
    <w:tmpl w:val="524A7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51CB4"/>
    <w:multiLevelType w:val="hybridMultilevel"/>
    <w:tmpl w:val="AD005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35CD4"/>
    <w:multiLevelType w:val="hybridMultilevel"/>
    <w:tmpl w:val="EB9A102E"/>
    <w:lvl w:ilvl="0" w:tplc="99CA613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596741"/>
    <w:multiLevelType w:val="hybridMultilevel"/>
    <w:tmpl w:val="027C8916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52506B"/>
    <w:multiLevelType w:val="hybridMultilevel"/>
    <w:tmpl w:val="0EF2ABC4"/>
    <w:lvl w:ilvl="0" w:tplc="946444C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sz w:val="4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D3F96"/>
    <w:multiLevelType w:val="hybridMultilevel"/>
    <w:tmpl w:val="183AC72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CC651F"/>
    <w:multiLevelType w:val="hybridMultilevel"/>
    <w:tmpl w:val="B30EA2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905463">
    <w:abstractNumId w:val="3"/>
  </w:num>
  <w:num w:numId="2" w16cid:durableId="54818026">
    <w:abstractNumId w:val="4"/>
  </w:num>
  <w:num w:numId="3" w16cid:durableId="1984843421">
    <w:abstractNumId w:val="1"/>
  </w:num>
  <w:num w:numId="4" w16cid:durableId="786390268">
    <w:abstractNumId w:val="0"/>
  </w:num>
  <w:num w:numId="5" w16cid:durableId="2036884917">
    <w:abstractNumId w:val="5"/>
  </w:num>
  <w:num w:numId="6" w16cid:durableId="542866505">
    <w:abstractNumId w:val="7"/>
  </w:num>
  <w:num w:numId="7" w16cid:durableId="50346817">
    <w:abstractNumId w:val="9"/>
  </w:num>
  <w:num w:numId="8" w16cid:durableId="1406344944">
    <w:abstractNumId w:val="2"/>
  </w:num>
  <w:num w:numId="9" w16cid:durableId="1408529641">
    <w:abstractNumId w:val="8"/>
  </w:num>
  <w:num w:numId="10" w16cid:durableId="702249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6D"/>
    <w:rsid w:val="00035392"/>
    <w:rsid w:val="000C760E"/>
    <w:rsid w:val="000D5EF1"/>
    <w:rsid w:val="000F1A3F"/>
    <w:rsid w:val="000F2C17"/>
    <w:rsid w:val="000F4526"/>
    <w:rsid w:val="001424A2"/>
    <w:rsid w:val="0014480C"/>
    <w:rsid w:val="00156353"/>
    <w:rsid w:val="001820A2"/>
    <w:rsid w:val="001B4225"/>
    <w:rsid w:val="001E5B6C"/>
    <w:rsid w:val="001F594C"/>
    <w:rsid w:val="001F6CF5"/>
    <w:rsid w:val="0021474C"/>
    <w:rsid w:val="002617B9"/>
    <w:rsid w:val="002642C9"/>
    <w:rsid w:val="00271B40"/>
    <w:rsid w:val="00274307"/>
    <w:rsid w:val="00274BF0"/>
    <w:rsid w:val="002869D4"/>
    <w:rsid w:val="0029145A"/>
    <w:rsid w:val="002C6F37"/>
    <w:rsid w:val="002D0763"/>
    <w:rsid w:val="002D5BD2"/>
    <w:rsid w:val="00305086"/>
    <w:rsid w:val="00305EB5"/>
    <w:rsid w:val="00333961"/>
    <w:rsid w:val="003559B1"/>
    <w:rsid w:val="00390097"/>
    <w:rsid w:val="003A4012"/>
    <w:rsid w:val="003B16BB"/>
    <w:rsid w:val="003B4B66"/>
    <w:rsid w:val="003B673A"/>
    <w:rsid w:val="003D314D"/>
    <w:rsid w:val="003D66F7"/>
    <w:rsid w:val="003D680A"/>
    <w:rsid w:val="003E6F5B"/>
    <w:rsid w:val="004012FE"/>
    <w:rsid w:val="00411F7B"/>
    <w:rsid w:val="00423651"/>
    <w:rsid w:val="00440FCA"/>
    <w:rsid w:val="004660BA"/>
    <w:rsid w:val="00476348"/>
    <w:rsid w:val="0049488B"/>
    <w:rsid w:val="004B1D1E"/>
    <w:rsid w:val="004C31F4"/>
    <w:rsid w:val="004D7574"/>
    <w:rsid w:val="004E658E"/>
    <w:rsid w:val="004F442A"/>
    <w:rsid w:val="00535AF7"/>
    <w:rsid w:val="00561051"/>
    <w:rsid w:val="005673EB"/>
    <w:rsid w:val="00580F5E"/>
    <w:rsid w:val="005B0113"/>
    <w:rsid w:val="005C0338"/>
    <w:rsid w:val="005D770D"/>
    <w:rsid w:val="005F3387"/>
    <w:rsid w:val="00601F12"/>
    <w:rsid w:val="00615B4E"/>
    <w:rsid w:val="00620E59"/>
    <w:rsid w:val="006278FB"/>
    <w:rsid w:val="0063221F"/>
    <w:rsid w:val="00652950"/>
    <w:rsid w:val="00656469"/>
    <w:rsid w:val="006A3D45"/>
    <w:rsid w:val="00742853"/>
    <w:rsid w:val="00787FAA"/>
    <w:rsid w:val="007A428B"/>
    <w:rsid w:val="007D375C"/>
    <w:rsid w:val="007E09A0"/>
    <w:rsid w:val="007F0B04"/>
    <w:rsid w:val="00842CAF"/>
    <w:rsid w:val="00876B84"/>
    <w:rsid w:val="00883237"/>
    <w:rsid w:val="008A4F7C"/>
    <w:rsid w:val="008C11C7"/>
    <w:rsid w:val="00924765"/>
    <w:rsid w:val="00961A0B"/>
    <w:rsid w:val="00967F87"/>
    <w:rsid w:val="009701B6"/>
    <w:rsid w:val="00970BCB"/>
    <w:rsid w:val="00995695"/>
    <w:rsid w:val="00995FC5"/>
    <w:rsid w:val="009A3BDE"/>
    <w:rsid w:val="009D2339"/>
    <w:rsid w:val="009D57DF"/>
    <w:rsid w:val="009E21DE"/>
    <w:rsid w:val="009F3AEE"/>
    <w:rsid w:val="00A179F1"/>
    <w:rsid w:val="00A573FB"/>
    <w:rsid w:val="00A635B3"/>
    <w:rsid w:val="00A769CD"/>
    <w:rsid w:val="00AD3675"/>
    <w:rsid w:val="00B03B11"/>
    <w:rsid w:val="00B17E8E"/>
    <w:rsid w:val="00B46B53"/>
    <w:rsid w:val="00B82F6D"/>
    <w:rsid w:val="00BA5F53"/>
    <w:rsid w:val="00C2091B"/>
    <w:rsid w:val="00C4668C"/>
    <w:rsid w:val="00C6781F"/>
    <w:rsid w:val="00C91322"/>
    <w:rsid w:val="00C9356A"/>
    <w:rsid w:val="00C95900"/>
    <w:rsid w:val="00D170BB"/>
    <w:rsid w:val="00D20E19"/>
    <w:rsid w:val="00D50A06"/>
    <w:rsid w:val="00DA0009"/>
    <w:rsid w:val="00DE4BDF"/>
    <w:rsid w:val="00E450CA"/>
    <w:rsid w:val="00E62F1A"/>
    <w:rsid w:val="00E90F8F"/>
    <w:rsid w:val="00EB744F"/>
    <w:rsid w:val="00EC50A6"/>
    <w:rsid w:val="00F0517A"/>
    <w:rsid w:val="00F06658"/>
    <w:rsid w:val="00F3217F"/>
    <w:rsid w:val="00F42D87"/>
    <w:rsid w:val="00F519CA"/>
    <w:rsid w:val="00F906A5"/>
    <w:rsid w:val="00F929F5"/>
    <w:rsid w:val="00FC34E8"/>
    <w:rsid w:val="00FD07E4"/>
    <w:rsid w:val="00FD4796"/>
    <w:rsid w:val="00FE3308"/>
    <w:rsid w:val="00FF11C7"/>
    <w:rsid w:val="00FF22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B67335"/>
  <w15:docId w15:val="{ACF8C286-2313-824B-AF81-E0F32A7F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F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3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38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48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2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5EB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EB5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305EB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EB5"/>
    <w:rPr>
      <w:lang w:val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5B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5B6C"/>
    <w:rPr>
      <w:sz w:val="20"/>
      <w:szCs w:val="20"/>
      <w:lang w:val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1E5B6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E5B6C"/>
    <w:rPr>
      <w:color w:val="605E5C"/>
      <w:shd w:val="clear" w:color="auto" w:fill="E1DFDD"/>
    </w:rPr>
  </w:style>
  <w:style w:type="paragraph" w:customStyle="1" w:styleId="Sarakstarindkopa">
    <w:name w:val="Saraksta rindkopa"/>
    <w:basedOn w:val="Normal"/>
    <w:rsid w:val="009F3AEE"/>
    <w:pPr>
      <w:suppressAutoHyphens/>
      <w:ind w:left="720"/>
      <w:contextualSpacing/>
    </w:pPr>
    <w:rPr>
      <w:rFonts w:ascii="Cambria" w:eastAsia="Cambria" w:hAnsi="Cambria" w:cs="Times New Roman"/>
      <w:sz w:val="22"/>
      <w:szCs w:val="22"/>
      <w:lang w:val="de-DE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601F1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F12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F12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01F12"/>
    <w:rPr>
      <w:color w:val="5A5A5A" w:themeColor="text1" w:themeTint="A5"/>
      <w:spacing w:val="15"/>
      <w:sz w:val="22"/>
      <w:szCs w:val="22"/>
      <w:lang w:val="nl-NL"/>
    </w:rPr>
  </w:style>
  <w:style w:type="character" w:customStyle="1" w:styleId="Heading1Char">
    <w:name w:val="Heading 1 Char"/>
    <w:basedOn w:val="DefaultParagraphFont"/>
    <w:link w:val="Heading1"/>
    <w:uiPriority w:val="9"/>
    <w:rsid w:val="00601F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/>
    </w:rPr>
  </w:style>
  <w:style w:type="table" w:styleId="TableGrid">
    <w:name w:val="Table Grid"/>
    <w:basedOn w:val="TableNormal"/>
    <w:uiPriority w:val="59"/>
    <w:rsid w:val="00601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601F1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1563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387"/>
    <w:rPr>
      <w:rFonts w:asciiTheme="majorHAnsi" w:eastAsiaTheme="majorEastAsia" w:hAnsiTheme="majorHAnsi" w:cstheme="majorBidi"/>
      <w:i/>
      <w:iCs/>
      <w:color w:val="243F60" w:themeColor="accent1" w:themeShade="7F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a@polskipatchwor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70740C-4AA2-C04A-8912-FCE87C47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SCWITCH</Company>
  <LinksUpToDate>false</LinksUpToDate>
  <CharactersWithSpaces>5487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Vanderschueren</dc:creator>
  <cp:keywords/>
  <dc:description/>
  <cp:lastModifiedBy>Magdalena .</cp:lastModifiedBy>
  <cp:revision>2</cp:revision>
  <cp:lastPrinted>2026-03-21T10:33:00Z</cp:lastPrinted>
  <dcterms:created xsi:type="dcterms:W3CDTF">2026-05-27T14:50:00Z</dcterms:created>
  <dcterms:modified xsi:type="dcterms:W3CDTF">2026-05-27T14:50:00Z</dcterms:modified>
  <cp:category/>
</cp:coreProperties>
</file>